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72" w:rsidRDefault="003D0272" w:rsidP="003D02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ОБРАЗОВАТЛЕЬНОЕ УЧРЕЖДЕНИЕ «ДЕТСКИЙ САД № 31» ПСТ.НОВЫЙ БОР</w:t>
      </w:r>
    </w:p>
    <w:p w:rsidR="003D0272" w:rsidRDefault="003D0272" w:rsidP="003D0272">
      <w:pPr>
        <w:jc w:val="center"/>
        <w:rPr>
          <w:rFonts w:ascii="Times New Roman" w:hAnsi="Times New Roman" w:cs="Times New Roman"/>
          <w:b/>
        </w:rPr>
      </w:pPr>
    </w:p>
    <w:p w:rsidR="002B5D72" w:rsidRDefault="002B5D72" w:rsidP="003D02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06465" cy="1061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72" w:rsidRDefault="003D0272" w:rsidP="003D0272">
      <w:pPr>
        <w:jc w:val="center"/>
        <w:rPr>
          <w:rFonts w:ascii="Times New Roman" w:hAnsi="Times New Roman" w:cs="Times New Roman"/>
          <w:b/>
        </w:rPr>
      </w:pPr>
    </w:p>
    <w:p w:rsidR="003D0272" w:rsidRDefault="003D0272" w:rsidP="003D027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D0272" w:rsidRDefault="003D0272" w:rsidP="003D0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272" w:rsidRPr="003D0272" w:rsidRDefault="003D0272" w:rsidP="003D0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7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D0272">
        <w:rPr>
          <w:rFonts w:ascii="Times New Roman" w:hAnsi="Times New Roman" w:cs="Times New Roman"/>
          <w:b/>
          <w:sz w:val="28"/>
          <w:szCs w:val="28"/>
        </w:rPr>
        <w:br/>
        <w:t>об обработке персональных данных воспитанников и третьих лиц</w:t>
      </w:r>
    </w:p>
    <w:p w:rsidR="003D0272" w:rsidRDefault="003D0272" w:rsidP="003D0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0272" w:rsidRPr="003D0272" w:rsidRDefault="003D0272" w:rsidP="003D0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0272" w:rsidRPr="003D0272" w:rsidRDefault="003D0272" w:rsidP="003D0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027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D0272" w:rsidRPr="003D0272" w:rsidRDefault="003D0272" w:rsidP="003D02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D0272">
        <w:rPr>
          <w:rFonts w:ascii="Times New Roman" w:hAnsi="Times New Roman" w:cs="Times New Roman"/>
        </w:rPr>
        <w:t xml:space="preserve">1.1. Настоящее положение об обработке персональных данных воспитанников и третьих лиц </w:t>
      </w:r>
      <w:r>
        <w:rPr>
          <w:rFonts w:ascii="Times New Roman" w:hAnsi="Times New Roman" w:cs="Times New Roman"/>
          <w:b/>
          <w:u w:val="single"/>
        </w:rPr>
        <w:t xml:space="preserve">МБДОУ «Детский сад № 31» </w:t>
      </w:r>
      <w:r w:rsidRPr="003D0272">
        <w:rPr>
          <w:rFonts w:ascii="Times New Roman" w:hAnsi="Times New Roman" w:cs="Times New Roman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от 15.09.2008 № 687, иными федеральными и региональными нормативными актами в сфере защиты персональных данных, политикой обработки персональных данных </w:t>
      </w:r>
      <w:r>
        <w:rPr>
          <w:rFonts w:ascii="Times New Roman" w:hAnsi="Times New Roman" w:cs="Times New Roman"/>
          <w:b/>
          <w:u w:val="single"/>
        </w:rPr>
        <w:t>МБДОУ «Детский сад № 31»</w:t>
      </w:r>
      <w:r>
        <w:rPr>
          <w:rFonts w:ascii="Times New Roman" w:hAnsi="Times New Roman" w:cs="Times New Roman"/>
        </w:rPr>
        <w:t xml:space="preserve"> (далее ДОО)</w:t>
      </w:r>
      <w:r w:rsidRPr="003D0272">
        <w:rPr>
          <w:rFonts w:ascii="Times New Roman" w:hAnsi="Times New Roman" w:cs="Times New Roman"/>
        </w:rPr>
        <w:t>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 xml:space="preserve">1.2. Положение определяет порядок работы с персональными данными в </w:t>
      </w:r>
      <w:r>
        <w:rPr>
          <w:rFonts w:ascii="Times New Roman" w:hAnsi="Times New Roman"/>
          <w:sz w:val="24"/>
          <w:szCs w:val="24"/>
        </w:rPr>
        <w:t>ДОО</w:t>
      </w:r>
      <w:r w:rsidRPr="003D0272">
        <w:rPr>
          <w:rFonts w:ascii="Times New Roman" w:hAnsi="Times New Roman"/>
          <w:sz w:val="24"/>
          <w:szCs w:val="24"/>
        </w:rPr>
        <w:t xml:space="preserve"> воспитанников, их родителей (законны</w:t>
      </w:r>
      <w:r>
        <w:rPr>
          <w:rFonts w:ascii="Times New Roman" w:hAnsi="Times New Roman"/>
          <w:sz w:val="24"/>
          <w:szCs w:val="24"/>
        </w:rPr>
        <w:t>х представителей) и иных третьих</w:t>
      </w:r>
      <w:r w:rsidRPr="003D0272">
        <w:rPr>
          <w:rFonts w:ascii="Times New Roman" w:hAnsi="Times New Roman"/>
          <w:sz w:val="24"/>
          <w:szCs w:val="24"/>
        </w:rPr>
        <w:t xml:space="preserve"> лиц, а также гарантии конфиденциальности личной информации, которую родители (законные представители) воспитанников и иные третьи лица предоставляют администрации </w:t>
      </w:r>
      <w:r>
        <w:rPr>
          <w:rFonts w:ascii="Times New Roman" w:hAnsi="Times New Roman"/>
          <w:b/>
          <w:sz w:val="24"/>
          <w:szCs w:val="24"/>
        </w:rPr>
        <w:t>ДОО</w:t>
      </w:r>
      <w:r w:rsidRPr="003D0272">
        <w:rPr>
          <w:rFonts w:ascii="Times New Roman" w:hAnsi="Times New Roman"/>
          <w:sz w:val="24"/>
          <w:szCs w:val="24"/>
        </w:rPr>
        <w:t>.</w:t>
      </w:r>
    </w:p>
    <w:p w:rsidR="003D0272" w:rsidRPr="003D0272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3D0272">
        <w:rPr>
          <w:rFonts w:ascii="Times New Roman" w:hAnsi="Times New Roman" w:cs="Times New Roman"/>
        </w:rPr>
        <w:t>1.3. Целью Положения является защита персональных данных воспитанников,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272" w:rsidRPr="003D0272" w:rsidRDefault="003D0272" w:rsidP="003D0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0272">
        <w:rPr>
          <w:rFonts w:ascii="Times New Roman" w:hAnsi="Times New Roman"/>
          <w:b/>
          <w:sz w:val="24"/>
          <w:szCs w:val="24"/>
        </w:rPr>
        <w:t>2. Перечень обрабатываемых персональных данных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</w:rPr>
        <w:t>ДОО</w:t>
      </w:r>
      <w:r w:rsidR="009C4274">
        <w:rPr>
          <w:rFonts w:ascii="Times New Roman" w:hAnsi="Times New Roman"/>
          <w:b/>
          <w:sz w:val="24"/>
          <w:szCs w:val="24"/>
        </w:rPr>
        <w:t xml:space="preserve"> </w:t>
      </w:r>
      <w:r w:rsidRPr="003D0272">
        <w:rPr>
          <w:rFonts w:ascii="Times New Roman" w:hAnsi="Times New Roman"/>
          <w:sz w:val="24"/>
          <w:szCs w:val="24"/>
        </w:rPr>
        <w:t xml:space="preserve"> обрабатывает следующие персональные данные воспитанников: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а) фамилия, имя, отчество (при наличии);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б) дата и место рождения;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в) адрес местожительства;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г) сведения из документов: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свидетельства о рождении;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свидетельства о регистрации;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документа, подтверждающего родство воспитанника с родителями (законными представителями);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документа, подтверждающего право на пребывание на территории РФ;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заключения и других рекомендаций психолого-медико-педагогической комиссии;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медицинской справки-допуска после перенесенного заболевания;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медицинского заключения о характере повреждений здоровья, полученных в результате несчастного случая, и степени их тяжести, заключения о причине смерти;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иных медицинских заключений.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lastRenderedPageBreak/>
        <w:t>2.2. Персональные данные воспитанников содержатся в их личных делах в виде копий документов.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 xml:space="preserve">2.3. </w:t>
      </w:r>
      <w:r w:rsidR="00E96F25">
        <w:rPr>
          <w:rFonts w:ascii="Times New Roman" w:hAnsi="Times New Roman"/>
          <w:sz w:val="24"/>
          <w:szCs w:val="24"/>
        </w:rPr>
        <w:t>ДОО</w:t>
      </w:r>
      <w:r w:rsidRPr="003D0272">
        <w:rPr>
          <w:rFonts w:ascii="Times New Roman" w:hAnsi="Times New Roman"/>
          <w:sz w:val="24"/>
          <w:szCs w:val="24"/>
        </w:rPr>
        <w:t xml:space="preserve"> обрабатывает следующие персональные данные родителей (законных представителей) воспитанников: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а) фамилия, имя, отчество (при наличии);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б) адрес местожительства;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в) контактные телефоны;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г) сведения из документов: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паспорта или другого документа, удостоверяющего личность;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документов для предоставления льгот (удостоверение многодетной семьи, документ о признании инвалидом).</w:t>
      </w:r>
    </w:p>
    <w:p w:rsidR="003D0272" w:rsidRPr="003D0272" w:rsidRDefault="00E96F25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3D0272" w:rsidRPr="003D027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ДОО</w:t>
      </w:r>
      <w:r w:rsidR="003D0272" w:rsidRPr="003D0272">
        <w:rPr>
          <w:rFonts w:ascii="Times New Roman" w:hAnsi="Times New Roman"/>
          <w:sz w:val="24"/>
          <w:szCs w:val="24"/>
        </w:rPr>
        <w:t xml:space="preserve"> обрабатывает следующие персональные данные физических лиц по договорам, физических лиц, указанных в заявлениях (согласиях, доверенностях и т. п.) родителей (законных представителей) воспитанников: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а) фамилия, имя, отчество (при наличии);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б) адрес местожительства;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в) контактные телефоны;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г) сведения из документов: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паспорта или другого документа, удостоверяющего личность;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диплома или иного документа об образовании;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трудовой книжки.</w:t>
      </w:r>
    </w:p>
    <w:p w:rsidR="003D0272" w:rsidRPr="003D0272" w:rsidRDefault="00E96F25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3D0272" w:rsidRPr="003D0272">
        <w:rPr>
          <w:rFonts w:ascii="Times New Roman" w:hAnsi="Times New Roman"/>
          <w:sz w:val="24"/>
          <w:szCs w:val="24"/>
        </w:rPr>
        <w:t xml:space="preserve">. Персональные данные третьих лиц содержатся в документах, которые представили физические лица, заключившие с </w:t>
      </w:r>
      <w:r>
        <w:rPr>
          <w:rFonts w:ascii="Times New Roman" w:hAnsi="Times New Roman"/>
          <w:sz w:val="24"/>
          <w:szCs w:val="24"/>
        </w:rPr>
        <w:t>ДОО</w:t>
      </w:r>
      <w:r w:rsidR="003D0272" w:rsidRPr="003D0272">
        <w:rPr>
          <w:rFonts w:ascii="Times New Roman" w:hAnsi="Times New Roman"/>
          <w:sz w:val="24"/>
          <w:szCs w:val="24"/>
        </w:rPr>
        <w:t xml:space="preserve"> договор, и которые подписали (выдали) родители (законные представители).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272" w:rsidRPr="003D0272" w:rsidRDefault="003D0272" w:rsidP="003D0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0272">
        <w:rPr>
          <w:rFonts w:ascii="Times New Roman" w:eastAsia="Calibri" w:hAnsi="Times New Roman"/>
          <w:b/>
          <w:sz w:val="24"/>
          <w:szCs w:val="24"/>
        </w:rPr>
        <w:t xml:space="preserve">3. </w:t>
      </w:r>
      <w:r w:rsidRPr="003D0272">
        <w:rPr>
          <w:rFonts w:ascii="Times New Roman" w:hAnsi="Times New Roman"/>
          <w:b/>
          <w:sz w:val="24"/>
          <w:szCs w:val="24"/>
        </w:rPr>
        <w:t>Сбор, обработка и хранение персональных данных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 xml:space="preserve">3.1. Сбор персональных данных воспитанников, родителей (законных представителей) осуществляет </w:t>
      </w:r>
      <w:r w:rsidR="00E96F25">
        <w:rPr>
          <w:rFonts w:ascii="Times New Roman" w:hAnsi="Times New Roman"/>
          <w:sz w:val="24"/>
          <w:szCs w:val="24"/>
        </w:rPr>
        <w:t>заведующий ДОО</w:t>
      </w:r>
      <w:r w:rsidRPr="003D0272">
        <w:rPr>
          <w:rFonts w:ascii="Times New Roman" w:hAnsi="Times New Roman"/>
          <w:sz w:val="24"/>
          <w:szCs w:val="24"/>
        </w:rPr>
        <w:t xml:space="preserve"> во время приема документов для зачисления.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 xml:space="preserve">3.2. Сбор данных физических лиц по договорам осуществляет </w:t>
      </w:r>
      <w:r w:rsidR="00E96F25">
        <w:rPr>
          <w:rFonts w:ascii="Times New Roman" w:hAnsi="Times New Roman"/>
          <w:sz w:val="24"/>
          <w:szCs w:val="24"/>
        </w:rPr>
        <w:t>заведующий ДОО</w:t>
      </w:r>
      <w:r w:rsidRPr="003D0272">
        <w:rPr>
          <w:rFonts w:ascii="Times New Roman" w:hAnsi="Times New Roman"/>
          <w:sz w:val="24"/>
          <w:szCs w:val="24"/>
        </w:rPr>
        <w:t xml:space="preserve"> при оформлении договоров.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 xml:space="preserve">3.3. Сбор данных третьих лиц, указанных в заявлениях (согласиях, доверенностях и т. п.) родителей (законных представителей) воспитанников, осуществляет </w:t>
      </w:r>
      <w:r w:rsidR="00E96F25">
        <w:rPr>
          <w:rFonts w:ascii="Times New Roman" w:hAnsi="Times New Roman"/>
          <w:sz w:val="24"/>
          <w:szCs w:val="24"/>
        </w:rPr>
        <w:t>заведующий ДОО</w:t>
      </w:r>
      <w:r w:rsidRPr="003D0272">
        <w:rPr>
          <w:rFonts w:ascii="Times New Roman" w:hAnsi="Times New Roman"/>
          <w:sz w:val="24"/>
          <w:szCs w:val="24"/>
        </w:rPr>
        <w:t xml:space="preserve"> при оформлении или приеме документов.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 xml:space="preserve">3.4. </w:t>
      </w:r>
      <w:r w:rsidR="00E96F25">
        <w:rPr>
          <w:rFonts w:ascii="Times New Roman" w:hAnsi="Times New Roman"/>
          <w:sz w:val="24"/>
          <w:szCs w:val="24"/>
        </w:rPr>
        <w:t>ДОО</w:t>
      </w:r>
      <w:r w:rsidRPr="003D0272">
        <w:rPr>
          <w:rFonts w:ascii="Times New Roman" w:hAnsi="Times New Roman"/>
          <w:sz w:val="24"/>
          <w:szCs w:val="24"/>
        </w:rPr>
        <w:t xml:space="preserve"> вправе принять персональные данные воспитанников, родителей (законных представителей) воспитанников только у родителей (законных представителей) лично.</w:t>
      </w:r>
    </w:p>
    <w:p w:rsidR="003D0272" w:rsidRPr="003D0272" w:rsidRDefault="00E96F25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ДОО</w:t>
      </w:r>
      <w:r w:rsidR="003D0272" w:rsidRPr="003D0272">
        <w:rPr>
          <w:rFonts w:ascii="Times New Roman" w:hAnsi="Times New Roman"/>
          <w:sz w:val="24"/>
          <w:szCs w:val="24"/>
        </w:rPr>
        <w:t xml:space="preserve"> вправе принять документы и сведения, которые содержат персональные данные третьих лиц, только у таких лиц.</w:t>
      </w:r>
    </w:p>
    <w:p w:rsidR="003D0272" w:rsidRPr="003D0272" w:rsidRDefault="00E96F25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ДОО</w:t>
      </w:r>
      <w:r w:rsidR="003D0272" w:rsidRPr="003D0272">
        <w:rPr>
          <w:rFonts w:ascii="Times New Roman" w:hAnsi="Times New Roman"/>
          <w:sz w:val="24"/>
          <w:szCs w:val="24"/>
        </w:rPr>
        <w:t xml:space="preserve"> вправе делать запрос в медицинскую организацию и обрабатывать персональные данные воспитанников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 xml:space="preserve">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 </w:t>
      </w:r>
      <w:r w:rsidR="00E96F25">
        <w:rPr>
          <w:rFonts w:ascii="Times New Roman" w:hAnsi="Times New Roman"/>
          <w:sz w:val="24"/>
          <w:szCs w:val="24"/>
        </w:rPr>
        <w:t>ДОО</w:t>
      </w:r>
      <w:r w:rsidRPr="003D0272">
        <w:rPr>
          <w:rFonts w:ascii="Times New Roman" w:hAnsi="Times New Roman"/>
          <w:sz w:val="24"/>
          <w:szCs w:val="24"/>
        </w:rPr>
        <w:t xml:space="preserve"> прав воспитанников на получение образования в рамках осваиваемых образовательных программ и с согласия на обработку персональных данных.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lastRenderedPageBreak/>
        <w:t>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 Получение согласия в данном случае не требуется.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 xml:space="preserve">Обработка персональных данных третьих лиц, указанных в заявлениях (согласиях, доверенностях и т. п.) родителей (законных представителей) воспитанников, ведется исключительно в целях реализации прав родителей (законных представителей) при реализации </w:t>
      </w:r>
      <w:r w:rsidR="00E96F25">
        <w:rPr>
          <w:rFonts w:ascii="Times New Roman" w:hAnsi="Times New Roman"/>
          <w:sz w:val="24"/>
          <w:szCs w:val="24"/>
        </w:rPr>
        <w:t>ДОО</w:t>
      </w:r>
      <w:r w:rsidRPr="003D0272">
        <w:rPr>
          <w:rFonts w:ascii="Times New Roman" w:hAnsi="Times New Roman"/>
          <w:sz w:val="24"/>
          <w:szCs w:val="24"/>
        </w:rPr>
        <w:t xml:space="preserve"> прав воспитанников на получение образования и с согласия третьих лиц на обработку.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 xml:space="preserve">3.9. Личные дела воспитанников хранятся в кабинете заведующего </w:t>
      </w:r>
      <w:r w:rsidR="00E96F25">
        <w:rPr>
          <w:rFonts w:ascii="Times New Roman" w:hAnsi="Times New Roman"/>
          <w:sz w:val="24"/>
          <w:szCs w:val="24"/>
        </w:rPr>
        <w:t>ДОО</w:t>
      </w:r>
      <w:r w:rsidRPr="003D0272">
        <w:rPr>
          <w:rFonts w:ascii="Times New Roman" w:hAnsi="Times New Roman"/>
          <w:sz w:val="24"/>
          <w:szCs w:val="24"/>
        </w:rPr>
        <w:t xml:space="preserve">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 воспитанников и их родителей (законных представителей).</w:t>
      </w:r>
    </w:p>
    <w:p w:rsidR="003D0272" w:rsidRPr="003D0272" w:rsidRDefault="00E96F25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3D0272" w:rsidRPr="003D0272">
        <w:rPr>
          <w:rFonts w:ascii="Times New Roman" w:hAnsi="Times New Roman"/>
          <w:sz w:val="24"/>
          <w:szCs w:val="24"/>
        </w:rPr>
        <w:t xml:space="preserve">. Договоры, содержащие персональные данные третьих лиц, хранятся в бухгалтерии </w:t>
      </w:r>
      <w:r>
        <w:rPr>
          <w:rFonts w:ascii="Times New Roman" w:hAnsi="Times New Roman"/>
          <w:sz w:val="24"/>
          <w:szCs w:val="24"/>
        </w:rPr>
        <w:t>Администрации пст.Новый Бор</w:t>
      </w:r>
      <w:r w:rsidR="003D0272" w:rsidRPr="003D0272">
        <w:rPr>
          <w:rFonts w:ascii="Times New Roman" w:hAnsi="Times New Roman"/>
          <w:sz w:val="24"/>
          <w:szCs w:val="24"/>
        </w:rPr>
        <w:t xml:space="preserve"> в бумажном виде в папках в специальном шкафу, который обеспечивает защиту от несанкционированного доступа.</w:t>
      </w:r>
    </w:p>
    <w:p w:rsidR="003D0272" w:rsidRPr="003D0272" w:rsidRDefault="00E96F25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3D0272" w:rsidRPr="003D0272">
        <w:rPr>
          <w:rFonts w:ascii="Times New Roman" w:hAnsi="Times New Roman"/>
          <w:sz w:val="24"/>
          <w:szCs w:val="24"/>
        </w:rPr>
        <w:t xml:space="preserve">. Заявления (согласия, доверенности и т. п.) родителей (законных представителей) воспитанников, содержащие персональные данные третьих лиц, хранятся в кабинете заведующего </w:t>
      </w:r>
      <w:r w:rsidR="00401255">
        <w:rPr>
          <w:rFonts w:ascii="Times New Roman" w:hAnsi="Times New Roman"/>
          <w:sz w:val="24"/>
          <w:szCs w:val="24"/>
        </w:rPr>
        <w:t>ДОО</w:t>
      </w:r>
      <w:r w:rsidR="003D0272" w:rsidRPr="003D0272">
        <w:rPr>
          <w:rFonts w:ascii="Times New Roman" w:hAnsi="Times New Roman"/>
          <w:sz w:val="24"/>
          <w:szCs w:val="24"/>
        </w:rPr>
        <w:t xml:space="preserve"> в бумажном виде в папках в специальном шкафу, который обеспечивает защиту от несанкционированного доступа.</w:t>
      </w:r>
    </w:p>
    <w:p w:rsidR="003D0272" w:rsidRPr="003D0272" w:rsidRDefault="00401255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3D0272" w:rsidRPr="003D0272">
        <w:rPr>
          <w:rFonts w:ascii="Times New Roman" w:hAnsi="Times New Roman"/>
          <w:sz w:val="24"/>
          <w:szCs w:val="24"/>
        </w:rPr>
        <w:t>. 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272" w:rsidRPr="003D0272" w:rsidRDefault="003D0272" w:rsidP="003D0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0272">
        <w:rPr>
          <w:rFonts w:ascii="Times New Roman" w:hAnsi="Times New Roman"/>
          <w:b/>
          <w:sz w:val="24"/>
          <w:szCs w:val="24"/>
        </w:rPr>
        <w:t>4. Доступ к персональным данным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4.1. Доступ к персональным данным воспитанника, родителей (законных представителей) имеют: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– заведующий – в полном объеме;</w:t>
      </w:r>
    </w:p>
    <w:p w:rsidR="003D0272" w:rsidRPr="003D0272" w:rsidRDefault="00401255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бухгалтер – в </w:t>
      </w:r>
      <w:r w:rsidR="003D0272" w:rsidRPr="003D0272">
        <w:rPr>
          <w:rFonts w:ascii="Times New Roman" w:hAnsi="Times New Roman"/>
          <w:sz w:val="24"/>
          <w:szCs w:val="24"/>
        </w:rPr>
        <w:t xml:space="preserve"> объеме</w:t>
      </w:r>
      <w:r>
        <w:rPr>
          <w:rFonts w:ascii="Times New Roman" w:hAnsi="Times New Roman"/>
          <w:sz w:val="24"/>
          <w:szCs w:val="24"/>
        </w:rPr>
        <w:t xml:space="preserve"> данных, которые необходимы для оформления компенсации родительской платы за содержание ребенка в детском саду</w:t>
      </w:r>
      <w:r w:rsidR="003D0272" w:rsidRPr="003D0272">
        <w:rPr>
          <w:rFonts w:ascii="Times New Roman" w:hAnsi="Times New Roman"/>
          <w:sz w:val="24"/>
          <w:szCs w:val="24"/>
        </w:rPr>
        <w:t>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 xml:space="preserve">– воспитатели – в объеме данных, которые необходимы для выполнения функций воспитателя: фамилия, имя, отчество (при наличии) воспитанника; фамилия, имя, отчество (при наличии) родителей воспитанника, адрес местожительства, контактные </w:t>
      </w:r>
      <w:r w:rsidR="00401255">
        <w:rPr>
          <w:rFonts w:ascii="Times New Roman" w:hAnsi="Times New Roman"/>
          <w:sz w:val="24"/>
          <w:szCs w:val="24"/>
        </w:rPr>
        <w:t xml:space="preserve">телефоны, </w:t>
      </w:r>
      <w:r w:rsidRPr="003D0272">
        <w:rPr>
          <w:rFonts w:ascii="Times New Roman" w:hAnsi="Times New Roman"/>
          <w:sz w:val="24"/>
          <w:szCs w:val="24"/>
        </w:rPr>
        <w:t xml:space="preserve"> фамилия, имя, отчество (при наличии) и контактные телефоны третьих лиц, которым родители (законные представители) передали часть своих полномочий;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4.2. Доступ к персональным данным третьих лиц по договорам имеют:</w:t>
      </w:r>
    </w:p>
    <w:p w:rsidR="003D0272" w:rsidRPr="003D0272" w:rsidRDefault="00401255" w:rsidP="004012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заведующий – в полном объеме;</w:t>
      </w:r>
    </w:p>
    <w:p w:rsidR="003D0272" w:rsidRPr="003D0272" w:rsidRDefault="00401255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бухгалтер – в </w:t>
      </w:r>
      <w:r w:rsidR="003D0272" w:rsidRPr="003D0272">
        <w:rPr>
          <w:rFonts w:ascii="Times New Roman" w:hAnsi="Times New Roman"/>
          <w:sz w:val="24"/>
          <w:szCs w:val="24"/>
        </w:rPr>
        <w:t xml:space="preserve"> объеме</w:t>
      </w:r>
      <w:r>
        <w:rPr>
          <w:rFonts w:ascii="Times New Roman" w:hAnsi="Times New Roman"/>
          <w:sz w:val="24"/>
          <w:szCs w:val="24"/>
        </w:rPr>
        <w:t xml:space="preserve"> данных, необходимых для заключения договора</w:t>
      </w:r>
      <w:r w:rsidR="003D0272" w:rsidRPr="003D0272">
        <w:rPr>
          <w:rFonts w:ascii="Times New Roman" w:hAnsi="Times New Roman"/>
          <w:sz w:val="24"/>
          <w:szCs w:val="24"/>
        </w:rPr>
        <w:t>.</w:t>
      </w:r>
    </w:p>
    <w:p w:rsidR="003D0272" w:rsidRPr="003D0272" w:rsidRDefault="00401255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3D0272" w:rsidRPr="003D0272">
        <w:rPr>
          <w:rFonts w:ascii="Times New Roman" w:hAnsi="Times New Roman"/>
          <w:sz w:val="24"/>
          <w:szCs w:val="24"/>
        </w:rPr>
        <w:t xml:space="preserve">. Перечень лиц, допущенных к обработке персональных данных, утверждается приказом заведующего </w:t>
      </w:r>
      <w:r>
        <w:rPr>
          <w:rFonts w:ascii="Times New Roman" w:hAnsi="Times New Roman"/>
          <w:sz w:val="24"/>
          <w:szCs w:val="24"/>
        </w:rPr>
        <w:t>ДОО</w:t>
      </w:r>
      <w:r w:rsidR="003D0272" w:rsidRPr="003D0272">
        <w:rPr>
          <w:rFonts w:ascii="Times New Roman" w:hAnsi="Times New Roman"/>
          <w:sz w:val="24"/>
          <w:szCs w:val="24"/>
        </w:rPr>
        <w:t>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272" w:rsidRPr="003D0272" w:rsidRDefault="003D0272" w:rsidP="003D0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0272">
        <w:rPr>
          <w:rFonts w:ascii="Times New Roman" w:hAnsi="Times New Roman"/>
          <w:b/>
          <w:sz w:val="24"/>
          <w:szCs w:val="24"/>
        </w:rPr>
        <w:t>5. Передача персональных данных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 xml:space="preserve">5.1. Работники </w:t>
      </w:r>
      <w:r w:rsidR="00401255">
        <w:rPr>
          <w:rFonts w:ascii="Times New Roman" w:hAnsi="Times New Roman"/>
          <w:sz w:val="24"/>
          <w:szCs w:val="24"/>
        </w:rPr>
        <w:t>ДОО</w:t>
      </w:r>
      <w:r w:rsidRPr="003D0272">
        <w:rPr>
          <w:rFonts w:ascii="Times New Roman" w:hAnsi="Times New Roman"/>
          <w:sz w:val="24"/>
          <w:szCs w:val="24"/>
        </w:rPr>
        <w:t>, имеющие доступ к персональным данным воспитанников, родителей (законных представителей) воспитанников и третьих лиц, при передаче этих данных должны соблюдать следующие требования: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воспитанников,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272">
        <w:rPr>
          <w:rFonts w:ascii="Times New Roman" w:hAnsi="Times New Roman"/>
          <w:sz w:val="24"/>
          <w:szCs w:val="24"/>
        </w:rPr>
        <w:lastRenderedPageBreak/>
        <w:t>5.1.2. Предупреждать лиц, которым переданы персональные данные воспитанников, родителей (законных представителей) воспитанников,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272" w:rsidRPr="003D0272" w:rsidRDefault="003D0272" w:rsidP="003D0272">
      <w:pPr>
        <w:pStyle w:val="Style1"/>
        <w:spacing w:before="0" w:beforeAutospacing="0" w:after="0" w:afterAutospacing="0"/>
        <w:jc w:val="center"/>
        <w:rPr>
          <w:b/>
        </w:rPr>
      </w:pPr>
      <w:r w:rsidRPr="003D0272">
        <w:rPr>
          <w:b/>
        </w:rPr>
        <w:t>6. Меры обеспечения безопасности персональных данных</w:t>
      </w:r>
    </w:p>
    <w:p w:rsidR="003D0272" w:rsidRPr="003D0272" w:rsidRDefault="003D0272" w:rsidP="003D0272">
      <w:pPr>
        <w:pStyle w:val="Style1"/>
        <w:spacing w:before="0" w:beforeAutospacing="0" w:after="0" w:afterAutospacing="0"/>
        <w:ind w:firstLine="709"/>
        <w:jc w:val="both"/>
      </w:pPr>
      <w:r w:rsidRPr="003D0272">
        <w:t xml:space="preserve">6.1. К основным мерам обеспечения безопасности персональных данных в </w:t>
      </w:r>
      <w:r w:rsidR="00401255">
        <w:t>ДОО</w:t>
      </w:r>
      <w:r w:rsidRPr="003D0272">
        <w:t xml:space="preserve"> относятся:</w:t>
      </w:r>
    </w:p>
    <w:p w:rsidR="003D0272" w:rsidRPr="003D0272" w:rsidRDefault="003D0272" w:rsidP="003D0272">
      <w:pPr>
        <w:pStyle w:val="Style1"/>
        <w:spacing w:before="0" w:beforeAutospacing="0" w:after="0" w:afterAutospacing="0"/>
        <w:ind w:firstLine="709"/>
        <w:jc w:val="both"/>
      </w:pPr>
      <w:r w:rsidRPr="003D0272">
        <w:t xml:space="preserve">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</w:t>
      </w:r>
      <w:r w:rsidR="00E735EF">
        <w:t>ДОО</w:t>
      </w:r>
      <w:r w:rsidRPr="003D0272">
        <w:t xml:space="preserve"> требований законодательства к защите персональных данных.</w:t>
      </w:r>
    </w:p>
    <w:p w:rsidR="003D0272" w:rsidRPr="003D0272" w:rsidRDefault="003D0272" w:rsidP="003D0272">
      <w:pPr>
        <w:pStyle w:val="Style1"/>
        <w:spacing w:before="0" w:beforeAutospacing="0" w:after="0" w:afterAutospacing="0"/>
        <w:ind w:firstLine="709"/>
        <w:jc w:val="both"/>
      </w:pPr>
      <w:r w:rsidRPr="003D0272">
        <w:t>6.1.2. Издание политики обработки персональных данных и локальных актов по вопросам обработки персональных данных.</w:t>
      </w:r>
    </w:p>
    <w:p w:rsidR="003D0272" w:rsidRPr="003D0272" w:rsidRDefault="003D0272" w:rsidP="003D0272">
      <w:pPr>
        <w:pStyle w:val="Style1"/>
        <w:spacing w:before="0" w:beforeAutospacing="0" w:after="0" w:afterAutospacing="0"/>
        <w:ind w:firstLine="709"/>
        <w:jc w:val="both"/>
      </w:pPr>
      <w:r w:rsidRPr="003D0272">
        <w:t xml:space="preserve"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</w:t>
      </w:r>
      <w:r w:rsidR="00E735EF">
        <w:t>ДОО</w:t>
      </w:r>
      <w:r w:rsidRPr="003D0272">
        <w:t xml:space="preserve"> по вопросам обработки персональных данных.</w:t>
      </w:r>
    </w:p>
    <w:p w:rsidR="003D0272" w:rsidRPr="003D0272" w:rsidRDefault="003D0272" w:rsidP="003D0272">
      <w:pPr>
        <w:pStyle w:val="Style1"/>
        <w:spacing w:before="0" w:beforeAutospacing="0" w:after="0" w:afterAutospacing="0"/>
        <w:ind w:firstLine="709"/>
        <w:jc w:val="both"/>
      </w:pPr>
      <w:r w:rsidRPr="003D0272">
        <w:t>6.1.4. Регистрация и учет всех действий, совершаемых с персональными данными в информационных системах,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3D0272" w:rsidRPr="003D0272" w:rsidRDefault="003D0272" w:rsidP="003D0272">
      <w:pPr>
        <w:pStyle w:val="Style1"/>
        <w:spacing w:before="0" w:beforeAutospacing="0" w:after="0" w:afterAutospacing="0"/>
        <w:ind w:firstLine="709"/>
        <w:jc w:val="both"/>
      </w:pPr>
      <w:r w:rsidRPr="003D0272">
        <w:t>6.1.5. Учет машинных носителей персональных данных.</w:t>
      </w:r>
    </w:p>
    <w:p w:rsidR="003D0272" w:rsidRPr="003D0272" w:rsidRDefault="003D0272" w:rsidP="003D0272">
      <w:pPr>
        <w:pStyle w:val="Style1"/>
        <w:spacing w:before="0" w:beforeAutospacing="0" w:after="0" w:afterAutospacing="0"/>
        <w:ind w:firstLine="709"/>
        <w:jc w:val="both"/>
      </w:pPr>
      <w:r w:rsidRPr="003D0272">
        <w:t>6.1.6.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3D0272" w:rsidRPr="003D0272" w:rsidRDefault="003D0272" w:rsidP="003D0272">
      <w:pPr>
        <w:pStyle w:val="Style1"/>
        <w:spacing w:before="0" w:beforeAutospacing="0" w:after="0" w:afterAutospacing="0"/>
        <w:ind w:firstLine="709"/>
        <w:jc w:val="both"/>
      </w:pPr>
      <w:r w:rsidRPr="003D0272">
        <w:t>6.1.7. Внутренний контроль и (или) аудит соответствия обработки персональных данных требованиям законодательства.</w:t>
      </w:r>
    </w:p>
    <w:p w:rsidR="003D0272" w:rsidRPr="003D0272" w:rsidRDefault="003D0272" w:rsidP="003D0272">
      <w:pPr>
        <w:pStyle w:val="Style1"/>
        <w:spacing w:before="0" w:beforeAutospacing="0" w:after="0" w:afterAutospacing="0"/>
        <w:ind w:firstLine="709"/>
        <w:jc w:val="both"/>
      </w:pPr>
      <w:r w:rsidRPr="003D0272">
        <w:t xml:space="preserve">6.1.8. Публикация политики обработки персональных данных и локальных актов по вопросам обработки персональных данных на официальном сайте </w:t>
      </w:r>
      <w:r w:rsidR="00E735EF">
        <w:t>ДОО</w:t>
      </w:r>
      <w:r w:rsidRPr="003D0272">
        <w:t>.</w:t>
      </w:r>
    </w:p>
    <w:p w:rsidR="003D0272" w:rsidRPr="003D0272" w:rsidRDefault="003D0272" w:rsidP="003D0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272" w:rsidRPr="003D0272" w:rsidRDefault="003D0272" w:rsidP="003D02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0272"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3D0272" w:rsidRPr="003D0272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3D0272">
        <w:rPr>
          <w:rFonts w:ascii="Times New Roman" w:hAnsi="Times New Roman" w:cs="Times New Roman"/>
        </w:rPr>
        <w:t>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3D0272" w:rsidRPr="003D0272" w:rsidRDefault="003D0272" w:rsidP="003D0272">
      <w:pPr>
        <w:ind w:firstLine="709"/>
        <w:jc w:val="both"/>
        <w:rPr>
          <w:rFonts w:ascii="Times New Roman" w:hAnsi="Times New Roman" w:cs="Times New Roman"/>
        </w:rPr>
      </w:pPr>
      <w:r w:rsidRPr="003D0272">
        <w:rPr>
          <w:rFonts w:ascii="Times New Roman" w:hAnsi="Times New Roman" w:cs="Times New Roman"/>
        </w:rPr>
        <w:t>7.2. Моральный вред, причиненный воспитанникам,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9F7FE5" w:rsidRDefault="009F7FE5"/>
    <w:sectPr w:rsidR="009F7FE5" w:rsidSect="00153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46" w:rsidRDefault="002B7446">
      <w:r>
        <w:separator/>
      </w:r>
    </w:p>
  </w:endnote>
  <w:endnote w:type="continuationSeparator" w:id="0">
    <w:p w:rsidR="002B7446" w:rsidRDefault="002B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A" w:rsidRDefault="002B74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A" w:rsidRDefault="002B74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A" w:rsidRDefault="002B74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46" w:rsidRDefault="002B7446">
      <w:r>
        <w:separator/>
      </w:r>
    </w:p>
  </w:footnote>
  <w:footnote w:type="continuationSeparator" w:id="0">
    <w:p w:rsidR="002B7446" w:rsidRDefault="002B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A" w:rsidRDefault="002B74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A" w:rsidRDefault="002B74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A" w:rsidRDefault="002B74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72"/>
    <w:rsid w:val="00221A4E"/>
    <w:rsid w:val="002B5D72"/>
    <w:rsid w:val="002B7446"/>
    <w:rsid w:val="003D0272"/>
    <w:rsid w:val="00401255"/>
    <w:rsid w:val="009C4274"/>
    <w:rsid w:val="009F7FE5"/>
    <w:rsid w:val="00E735EF"/>
    <w:rsid w:val="00E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638A"/>
  <w15:chartTrackingRefBased/>
  <w15:docId w15:val="{182C473B-5E83-4A05-B02C-B1B94343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7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0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3D027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rsid w:val="003D02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027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rsid w:val="003D02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0272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39"/>
    <w:rsid w:val="003D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5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5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2018-09-14T10:06:00Z</cp:lastPrinted>
  <dcterms:created xsi:type="dcterms:W3CDTF">2018-09-14T06:15:00Z</dcterms:created>
  <dcterms:modified xsi:type="dcterms:W3CDTF">2018-10-11T10:54:00Z</dcterms:modified>
</cp:coreProperties>
</file>